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F5B" w:rsidRPr="00D77F5B" w:rsidRDefault="00D77F5B">
      <w:pPr>
        <w:jc w:val="center"/>
        <w:rPr>
          <w:b/>
          <w:sz w:val="44"/>
          <w:szCs w:val="44"/>
          <w:lang w:val="uk-UA"/>
        </w:rPr>
      </w:pPr>
    </w:p>
    <w:p w:rsidR="00D77F5B" w:rsidRPr="00D77F5B" w:rsidRDefault="00D77F5B">
      <w:pPr>
        <w:jc w:val="center"/>
        <w:rPr>
          <w:b/>
          <w:sz w:val="44"/>
          <w:szCs w:val="44"/>
          <w:lang w:val="uk-UA"/>
        </w:rPr>
      </w:pPr>
    </w:p>
    <w:p w:rsidR="00D77F5B" w:rsidRPr="00D77F5B" w:rsidRDefault="00D77F5B">
      <w:pPr>
        <w:jc w:val="center"/>
        <w:rPr>
          <w:b/>
          <w:sz w:val="44"/>
          <w:szCs w:val="44"/>
          <w:lang w:val="uk-UA"/>
        </w:rPr>
      </w:pPr>
    </w:p>
    <w:p w:rsidR="00D77F5B" w:rsidRPr="00D77F5B" w:rsidRDefault="00D77F5B">
      <w:pPr>
        <w:jc w:val="center"/>
        <w:rPr>
          <w:b/>
          <w:sz w:val="44"/>
          <w:szCs w:val="44"/>
          <w:lang w:val="uk-UA"/>
        </w:rPr>
      </w:pPr>
    </w:p>
    <w:p w:rsidR="007D494F" w:rsidRPr="00D77F5B" w:rsidRDefault="008C28B4">
      <w:pPr>
        <w:jc w:val="center"/>
        <w:rPr>
          <w:sz w:val="44"/>
          <w:szCs w:val="44"/>
          <w:lang w:val="uk-UA"/>
        </w:rPr>
      </w:pPr>
      <w:r w:rsidRPr="00D77F5B">
        <w:rPr>
          <w:b/>
          <w:sz w:val="44"/>
          <w:szCs w:val="44"/>
          <w:lang w:val="uk-UA"/>
        </w:rPr>
        <w:t>ПЛАН РОБОТИ</w:t>
      </w:r>
      <w:r w:rsidRPr="00D77F5B">
        <w:rPr>
          <w:b/>
          <w:sz w:val="44"/>
          <w:szCs w:val="44"/>
          <w:lang w:val="uk-UA"/>
        </w:rPr>
        <w:br/>
        <w:t xml:space="preserve">СТУДЕНТСЬКОГО НАУКОВОГО </w:t>
      </w:r>
      <w:r w:rsidRPr="00D77F5B">
        <w:rPr>
          <w:b/>
          <w:sz w:val="44"/>
          <w:szCs w:val="44"/>
          <w:lang w:val="uk-UA"/>
        </w:rPr>
        <w:br/>
        <w:t xml:space="preserve">ГУРТКА «ПОРІВНЯЛЬНА ТИПОЛОГІЯ» </w:t>
      </w:r>
      <w:r w:rsidRPr="00D77F5B">
        <w:rPr>
          <w:b/>
          <w:sz w:val="44"/>
          <w:szCs w:val="44"/>
          <w:lang w:val="uk-UA"/>
        </w:rPr>
        <w:br/>
        <w:t xml:space="preserve">ПРИ КАФЕДРІ ГЕРМАНСЬКОЇ </w:t>
      </w:r>
      <w:r w:rsidRPr="00D77F5B">
        <w:rPr>
          <w:b/>
          <w:sz w:val="44"/>
          <w:szCs w:val="44"/>
          <w:lang w:val="uk-UA"/>
        </w:rPr>
        <w:br/>
        <w:t>ФІЛОЛОГІЇ ТА ПЕРЕКЛАДОЗНАВСТВА</w:t>
      </w:r>
      <w:r w:rsidRPr="00D77F5B">
        <w:rPr>
          <w:b/>
          <w:sz w:val="44"/>
          <w:szCs w:val="44"/>
          <w:lang w:val="uk-UA"/>
        </w:rPr>
        <w:br/>
        <w:t>(</w:t>
      </w:r>
      <w:r w:rsidR="00560EA1" w:rsidRPr="00D77F5B">
        <w:rPr>
          <w:b/>
          <w:sz w:val="44"/>
          <w:szCs w:val="44"/>
          <w:lang w:val="uk-UA"/>
        </w:rPr>
        <w:t>лютий 2026-</w:t>
      </w:r>
      <w:r w:rsidR="00530DEB" w:rsidRPr="00D77F5B">
        <w:rPr>
          <w:b/>
          <w:sz w:val="44"/>
          <w:szCs w:val="44"/>
          <w:lang w:val="uk-UA"/>
        </w:rPr>
        <w:t>червень</w:t>
      </w:r>
      <w:r w:rsidR="00560EA1" w:rsidRPr="00D77F5B">
        <w:rPr>
          <w:b/>
          <w:sz w:val="44"/>
          <w:szCs w:val="44"/>
          <w:lang w:val="uk-UA"/>
        </w:rPr>
        <w:t xml:space="preserve"> 2026</w:t>
      </w:r>
      <w:r w:rsidRPr="00D77F5B">
        <w:rPr>
          <w:b/>
          <w:sz w:val="44"/>
          <w:szCs w:val="44"/>
          <w:lang w:val="uk-UA"/>
        </w:rPr>
        <w:t>)</w:t>
      </w:r>
    </w:p>
    <w:p w:rsidR="00D77F5B" w:rsidRPr="00D77F5B" w:rsidRDefault="00D77F5B">
      <w:pPr>
        <w:rPr>
          <w:b/>
          <w:lang w:val="uk-UA"/>
        </w:rPr>
      </w:pPr>
    </w:p>
    <w:p w:rsidR="00D77F5B" w:rsidRPr="00D77F5B" w:rsidRDefault="00D77F5B">
      <w:pPr>
        <w:rPr>
          <w:b/>
          <w:lang w:val="uk-UA"/>
        </w:rPr>
      </w:pPr>
    </w:p>
    <w:p w:rsidR="00D77F5B" w:rsidRPr="00D77F5B" w:rsidRDefault="00D77F5B">
      <w:pPr>
        <w:rPr>
          <w:b/>
          <w:lang w:val="uk-UA"/>
        </w:rPr>
      </w:pPr>
    </w:p>
    <w:p w:rsidR="00D77F5B" w:rsidRPr="00D77F5B" w:rsidRDefault="00D77F5B">
      <w:pPr>
        <w:rPr>
          <w:b/>
          <w:lang w:val="uk-UA"/>
        </w:rPr>
      </w:pPr>
    </w:p>
    <w:p w:rsidR="00D77F5B" w:rsidRPr="00D77F5B" w:rsidRDefault="00D77F5B">
      <w:pPr>
        <w:rPr>
          <w:b/>
          <w:lang w:val="uk-UA"/>
        </w:rPr>
      </w:pPr>
    </w:p>
    <w:p w:rsidR="00D77F5B" w:rsidRPr="00D77F5B" w:rsidRDefault="00D77F5B">
      <w:pPr>
        <w:rPr>
          <w:b/>
          <w:lang w:val="uk-UA"/>
        </w:rPr>
      </w:pPr>
    </w:p>
    <w:p w:rsidR="00D77F5B" w:rsidRPr="00D77F5B" w:rsidRDefault="00D77F5B">
      <w:pPr>
        <w:rPr>
          <w:b/>
          <w:lang w:val="uk-UA"/>
        </w:rPr>
      </w:pPr>
    </w:p>
    <w:p w:rsidR="00D77F5B" w:rsidRPr="00D77F5B" w:rsidRDefault="00D77F5B">
      <w:pPr>
        <w:rPr>
          <w:b/>
          <w:lang w:val="uk-UA"/>
        </w:rPr>
      </w:pPr>
    </w:p>
    <w:p w:rsidR="00D77F5B" w:rsidRPr="00D77F5B" w:rsidRDefault="00D77F5B" w:rsidP="00D77F5B">
      <w:pPr>
        <w:jc w:val="right"/>
        <w:rPr>
          <w:b/>
          <w:lang w:val="uk-UA"/>
        </w:rPr>
      </w:pPr>
    </w:p>
    <w:p w:rsidR="007D494F" w:rsidRPr="00D77F5B" w:rsidRDefault="008C28B4" w:rsidP="00D77F5B">
      <w:pPr>
        <w:jc w:val="right"/>
        <w:rPr>
          <w:lang w:val="uk-UA"/>
        </w:rPr>
      </w:pPr>
      <w:r w:rsidRPr="00D77F5B">
        <w:rPr>
          <w:b/>
          <w:lang w:val="uk-UA"/>
        </w:rPr>
        <w:t xml:space="preserve">Керівник: </w:t>
      </w:r>
      <w:r w:rsidRPr="00D77F5B">
        <w:rPr>
          <w:lang w:val="uk-UA"/>
        </w:rPr>
        <w:t>д. філол. наук, проф. Юлія БОЙКО</w:t>
      </w:r>
      <w:r w:rsidRPr="00D77F5B">
        <w:rPr>
          <w:lang w:val="uk-UA"/>
        </w:rPr>
        <w:br/>
      </w:r>
      <w:r w:rsidRPr="00D77F5B">
        <w:rPr>
          <w:b/>
          <w:lang w:val="uk-UA"/>
        </w:rPr>
        <w:t xml:space="preserve">Секретар: </w:t>
      </w:r>
      <w:r w:rsidRPr="00D77F5B">
        <w:rPr>
          <w:lang w:val="uk-UA"/>
        </w:rPr>
        <w:t>к. пед. наук, доц. Ольга ТАРАСОВА</w:t>
      </w:r>
    </w:p>
    <w:p w:rsidR="007D494F" w:rsidRPr="00D77F5B" w:rsidRDefault="008C28B4">
      <w:pPr>
        <w:rPr>
          <w:lang w:val="uk-UA"/>
        </w:rPr>
      </w:pPr>
      <w:r w:rsidRPr="00D77F5B">
        <w:rPr>
          <w:lang w:val="uk-UA"/>
        </w:rPr>
        <w:br w:type="page"/>
      </w:r>
    </w:p>
    <w:p w:rsidR="00C158C6" w:rsidRPr="00D77F5B" w:rsidRDefault="00C158C6" w:rsidP="00C158C6">
      <w:pPr>
        <w:pStyle w:val="Default"/>
        <w:spacing w:line="360" w:lineRule="auto"/>
        <w:jc w:val="both"/>
        <w:rPr>
          <w:lang w:val="uk-UA"/>
        </w:rPr>
      </w:pPr>
      <w:r w:rsidRPr="00D77F5B">
        <w:rPr>
          <w:lang w:val="uk-UA"/>
        </w:rPr>
        <w:lastRenderedPageBreak/>
        <w:t xml:space="preserve">Студентський науковий гурток «Порівняльна типологія» при кафедрі германської філології та </w:t>
      </w:r>
      <w:proofErr w:type="spellStart"/>
      <w:r w:rsidRPr="00D77F5B">
        <w:rPr>
          <w:lang w:val="uk-UA"/>
        </w:rPr>
        <w:t>перекладознавства</w:t>
      </w:r>
      <w:proofErr w:type="spellEnd"/>
      <w:r w:rsidRPr="00D77F5B">
        <w:rPr>
          <w:lang w:val="uk-UA"/>
        </w:rPr>
        <w:t xml:space="preserve"> створений з метою зацікавлення студентів у науковому дослідженні та вивченні типології як особливого розділу науки, свідомого вивчення іноземної мови поза межами її автохтонного середовища й порівняння її спільних (ізоморфних) та відмінних (</w:t>
      </w:r>
      <w:proofErr w:type="spellStart"/>
      <w:r w:rsidRPr="00D77F5B">
        <w:rPr>
          <w:lang w:val="uk-UA"/>
        </w:rPr>
        <w:t>аломорфних</w:t>
      </w:r>
      <w:proofErr w:type="spellEnd"/>
      <w:r w:rsidRPr="00D77F5B">
        <w:rPr>
          <w:lang w:val="uk-UA"/>
        </w:rPr>
        <w:t xml:space="preserve">) рис і явищ з відповідними (чи відсутніми) в рідній мові рисами і явищами. Науковий гурток покликаний сприяти науково обґрунтованому використанню ізоморфних та </w:t>
      </w:r>
      <w:proofErr w:type="spellStart"/>
      <w:r w:rsidRPr="00D77F5B">
        <w:rPr>
          <w:lang w:val="uk-UA"/>
        </w:rPr>
        <w:t>аломорфних</w:t>
      </w:r>
      <w:proofErr w:type="spellEnd"/>
      <w:r w:rsidRPr="00D77F5B">
        <w:rPr>
          <w:lang w:val="uk-UA"/>
        </w:rPr>
        <w:t xml:space="preserve"> явищ англійської, німецької та української мов з метою поліпшення знань та практичних умінь студентів. </w:t>
      </w:r>
    </w:p>
    <w:p w:rsidR="00C158C6" w:rsidRPr="00D77F5B" w:rsidRDefault="00C158C6" w:rsidP="00C158C6">
      <w:pPr>
        <w:pStyle w:val="Default"/>
        <w:spacing w:line="360" w:lineRule="auto"/>
        <w:jc w:val="both"/>
        <w:rPr>
          <w:b/>
          <w:bCs/>
          <w:lang w:val="uk-UA"/>
        </w:rPr>
      </w:pPr>
    </w:p>
    <w:p w:rsidR="00C158C6" w:rsidRPr="00D77F5B" w:rsidRDefault="00C158C6" w:rsidP="00C158C6">
      <w:pPr>
        <w:pStyle w:val="Default"/>
        <w:spacing w:line="360" w:lineRule="auto"/>
        <w:jc w:val="both"/>
        <w:rPr>
          <w:b/>
          <w:bCs/>
          <w:lang w:val="uk-UA"/>
        </w:rPr>
      </w:pPr>
    </w:p>
    <w:p w:rsidR="00C158C6" w:rsidRPr="00D77F5B" w:rsidRDefault="00C158C6" w:rsidP="00C158C6">
      <w:pPr>
        <w:pStyle w:val="Default"/>
        <w:tabs>
          <w:tab w:val="left" w:pos="142"/>
        </w:tabs>
        <w:spacing w:line="360" w:lineRule="auto"/>
        <w:jc w:val="center"/>
        <w:rPr>
          <w:lang w:val="uk-UA"/>
        </w:rPr>
      </w:pPr>
      <w:r w:rsidRPr="00D77F5B">
        <w:rPr>
          <w:b/>
          <w:bCs/>
          <w:lang w:val="uk-UA"/>
        </w:rPr>
        <w:t>Очікувані результати:</w:t>
      </w:r>
    </w:p>
    <w:p w:rsidR="00C158C6" w:rsidRPr="00D77F5B" w:rsidRDefault="00C158C6" w:rsidP="00C158C6">
      <w:pPr>
        <w:pStyle w:val="Default"/>
        <w:numPr>
          <w:ilvl w:val="0"/>
          <w:numId w:val="10"/>
        </w:numPr>
        <w:tabs>
          <w:tab w:val="left" w:pos="142"/>
        </w:tabs>
        <w:spacing w:after="220" w:line="360" w:lineRule="auto"/>
        <w:ind w:left="0" w:firstLine="0"/>
        <w:jc w:val="both"/>
        <w:rPr>
          <w:lang w:val="uk-UA"/>
        </w:rPr>
      </w:pPr>
      <w:r w:rsidRPr="00D77F5B">
        <w:rPr>
          <w:lang w:val="uk-UA"/>
        </w:rPr>
        <w:t xml:space="preserve">зростання пізнавальної й творчої активності студентів; </w:t>
      </w:r>
    </w:p>
    <w:p w:rsidR="00C158C6" w:rsidRPr="00D77F5B" w:rsidRDefault="00C158C6" w:rsidP="00C158C6">
      <w:pPr>
        <w:pStyle w:val="Default"/>
        <w:numPr>
          <w:ilvl w:val="0"/>
          <w:numId w:val="10"/>
        </w:numPr>
        <w:tabs>
          <w:tab w:val="left" w:pos="142"/>
        </w:tabs>
        <w:spacing w:after="220" w:line="360" w:lineRule="auto"/>
        <w:ind w:left="0" w:firstLine="0"/>
        <w:jc w:val="both"/>
        <w:rPr>
          <w:lang w:val="uk-UA"/>
        </w:rPr>
      </w:pPr>
      <w:r w:rsidRPr="00D77F5B">
        <w:rPr>
          <w:lang w:val="uk-UA"/>
        </w:rPr>
        <w:t xml:space="preserve">збільшення кількості студентів, які займаються науковими дослідженнями у галузі філології; </w:t>
      </w:r>
    </w:p>
    <w:p w:rsidR="00C158C6" w:rsidRPr="00D77F5B" w:rsidRDefault="00C158C6" w:rsidP="00C158C6">
      <w:pPr>
        <w:pStyle w:val="Default"/>
        <w:numPr>
          <w:ilvl w:val="0"/>
          <w:numId w:val="10"/>
        </w:numPr>
        <w:tabs>
          <w:tab w:val="left" w:pos="142"/>
        </w:tabs>
        <w:spacing w:after="220" w:line="360" w:lineRule="auto"/>
        <w:ind w:left="0" w:firstLine="0"/>
        <w:jc w:val="both"/>
        <w:rPr>
          <w:lang w:val="uk-UA"/>
        </w:rPr>
      </w:pPr>
      <w:r w:rsidRPr="00D77F5B">
        <w:rPr>
          <w:lang w:val="uk-UA"/>
        </w:rPr>
        <w:t xml:space="preserve">підвищення рівня якості знань студентів у царині порівняльної типології англійської, німецької та української мов </w:t>
      </w:r>
    </w:p>
    <w:p w:rsidR="00C158C6" w:rsidRPr="00D77F5B" w:rsidRDefault="00C158C6" w:rsidP="00C158C6">
      <w:pPr>
        <w:pStyle w:val="Default"/>
        <w:tabs>
          <w:tab w:val="left" w:pos="142"/>
        </w:tabs>
        <w:spacing w:after="220" w:line="360" w:lineRule="auto"/>
        <w:jc w:val="both"/>
        <w:rPr>
          <w:lang w:val="uk-UA"/>
        </w:rPr>
      </w:pPr>
    </w:p>
    <w:p w:rsidR="00C158C6" w:rsidRPr="00D77F5B" w:rsidRDefault="00C158C6" w:rsidP="00C158C6">
      <w:pPr>
        <w:pStyle w:val="Default"/>
        <w:tabs>
          <w:tab w:val="left" w:pos="142"/>
        </w:tabs>
        <w:spacing w:after="220" w:line="360" w:lineRule="auto"/>
        <w:jc w:val="both"/>
        <w:rPr>
          <w:lang w:val="uk-UA"/>
        </w:rPr>
      </w:pPr>
    </w:p>
    <w:p w:rsidR="00C158C6" w:rsidRPr="00D77F5B" w:rsidRDefault="00C158C6" w:rsidP="00C158C6">
      <w:pPr>
        <w:pStyle w:val="Default"/>
        <w:tabs>
          <w:tab w:val="left" w:pos="142"/>
        </w:tabs>
        <w:spacing w:after="220" w:line="360" w:lineRule="auto"/>
        <w:jc w:val="both"/>
        <w:rPr>
          <w:lang w:val="uk-UA"/>
        </w:rPr>
      </w:pPr>
    </w:p>
    <w:p w:rsidR="00C158C6" w:rsidRPr="00D77F5B" w:rsidRDefault="00C158C6" w:rsidP="00C158C6">
      <w:pPr>
        <w:pStyle w:val="Default"/>
        <w:tabs>
          <w:tab w:val="left" w:pos="142"/>
        </w:tabs>
        <w:spacing w:after="220" w:line="360" w:lineRule="auto"/>
        <w:jc w:val="both"/>
        <w:rPr>
          <w:lang w:val="uk-UA"/>
        </w:rPr>
      </w:pPr>
    </w:p>
    <w:p w:rsidR="00C158C6" w:rsidRPr="00D77F5B" w:rsidRDefault="00C158C6" w:rsidP="00C158C6">
      <w:pPr>
        <w:pStyle w:val="Default"/>
        <w:tabs>
          <w:tab w:val="left" w:pos="142"/>
        </w:tabs>
        <w:spacing w:after="220" w:line="360" w:lineRule="auto"/>
        <w:jc w:val="both"/>
        <w:rPr>
          <w:lang w:val="uk-UA"/>
        </w:rPr>
      </w:pPr>
    </w:p>
    <w:p w:rsidR="00C158C6" w:rsidRPr="00D77F5B" w:rsidRDefault="00C158C6" w:rsidP="00C158C6">
      <w:pPr>
        <w:pStyle w:val="Default"/>
        <w:tabs>
          <w:tab w:val="left" w:pos="142"/>
        </w:tabs>
        <w:spacing w:after="220" w:line="360" w:lineRule="auto"/>
        <w:jc w:val="both"/>
        <w:rPr>
          <w:lang w:val="uk-UA"/>
        </w:rPr>
      </w:pPr>
    </w:p>
    <w:p w:rsidR="00C158C6" w:rsidRPr="00D77F5B" w:rsidRDefault="00C158C6" w:rsidP="00C158C6">
      <w:pPr>
        <w:pStyle w:val="Default"/>
        <w:tabs>
          <w:tab w:val="left" w:pos="142"/>
        </w:tabs>
        <w:spacing w:after="220" w:line="360" w:lineRule="auto"/>
        <w:jc w:val="both"/>
        <w:rPr>
          <w:lang w:val="uk-UA"/>
        </w:rPr>
      </w:pPr>
    </w:p>
    <w:p w:rsidR="007D494F" w:rsidRPr="00D77F5B" w:rsidRDefault="008C28B4" w:rsidP="00D77F5B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D77F5B">
        <w:rPr>
          <w:rFonts w:ascii="Times New Roman" w:hAnsi="Times New Roman" w:cs="Times New Roman"/>
          <w:color w:val="auto"/>
          <w:sz w:val="24"/>
          <w:szCs w:val="24"/>
          <w:lang w:val="uk-UA"/>
        </w:rPr>
        <w:lastRenderedPageBreak/>
        <w:t>I</w:t>
      </w:r>
      <w:r w:rsidR="00595FB4" w:rsidRPr="00D77F5B">
        <w:rPr>
          <w:rFonts w:ascii="Times New Roman" w:hAnsi="Times New Roman" w:cs="Times New Roman"/>
          <w:color w:val="auto"/>
          <w:sz w:val="24"/>
          <w:szCs w:val="24"/>
          <w:lang w:val="uk-UA"/>
        </w:rPr>
        <w:t>I семестр, 2025-2026</w:t>
      </w:r>
      <w:r w:rsidRPr="00D77F5B"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</w:t>
      </w:r>
      <w:proofErr w:type="spellStart"/>
      <w:r w:rsidRPr="00D77F5B">
        <w:rPr>
          <w:rFonts w:ascii="Times New Roman" w:hAnsi="Times New Roman" w:cs="Times New Roman"/>
          <w:color w:val="auto"/>
          <w:sz w:val="24"/>
          <w:szCs w:val="24"/>
          <w:lang w:val="uk-UA"/>
        </w:rPr>
        <w:t>н.р</w:t>
      </w:r>
      <w:proofErr w:type="spellEnd"/>
      <w:r w:rsidRPr="00D77F5B">
        <w:rPr>
          <w:rFonts w:ascii="Times New Roman" w:hAnsi="Times New Roman" w:cs="Times New Roman"/>
          <w:color w:val="auto"/>
          <w:sz w:val="24"/>
          <w:szCs w:val="24"/>
          <w:lang w:val="uk-UA"/>
        </w:rPr>
        <w:t>.</w:t>
      </w:r>
    </w:p>
    <w:tbl>
      <w:tblPr>
        <w:tblStyle w:val="aff0"/>
        <w:tblW w:w="9180" w:type="dxa"/>
        <w:tblLook w:val="04A0"/>
      </w:tblPr>
      <w:tblGrid>
        <w:gridCol w:w="675"/>
        <w:gridCol w:w="3828"/>
        <w:gridCol w:w="1977"/>
        <w:gridCol w:w="2700"/>
      </w:tblGrid>
      <w:tr w:rsidR="007D494F" w:rsidRPr="00D77F5B" w:rsidTr="00D77F5B">
        <w:tc>
          <w:tcPr>
            <w:tcW w:w="675" w:type="dxa"/>
          </w:tcPr>
          <w:p w:rsidR="007D494F" w:rsidRPr="00D77F5B" w:rsidRDefault="008C28B4">
            <w:pPr>
              <w:rPr>
                <w:rFonts w:cs="Times New Roman"/>
                <w:b/>
                <w:sz w:val="24"/>
                <w:szCs w:val="24"/>
                <w:lang w:val="uk-UA"/>
              </w:rPr>
            </w:pPr>
            <w:r w:rsidRPr="00D77F5B">
              <w:rPr>
                <w:rFonts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3828" w:type="dxa"/>
          </w:tcPr>
          <w:p w:rsidR="007D494F" w:rsidRPr="00D77F5B" w:rsidRDefault="008C28B4">
            <w:pPr>
              <w:rPr>
                <w:rFonts w:cs="Times New Roman"/>
                <w:b/>
                <w:sz w:val="24"/>
                <w:szCs w:val="24"/>
                <w:lang w:val="uk-UA"/>
              </w:rPr>
            </w:pPr>
            <w:r w:rsidRPr="00D77F5B">
              <w:rPr>
                <w:rFonts w:cs="Times New Roman"/>
                <w:b/>
                <w:sz w:val="24"/>
                <w:szCs w:val="24"/>
                <w:lang w:val="uk-UA"/>
              </w:rPr>
              <w:t>Зміст роботи</w:t>
            </w:r>
          </w:p>
        </w:tc>
        <w:tc>
          <w:tcPr>
            <w:tcW w:w="1977" w:type="dxa"/>
          </w:tcPr>
          <w:p w:rsidR="007D494F" w:rsidRPr="00D77F5B" w:rsidRDefault="008C28B4">
            <w:pPr>
              <w:rPr>
                <w:rFonts w:cs="Times New Roman"/>
                <w:b/>
                <w:sz w:val="24"/>
                <w:szCs w:val="24"/>
                <w:lang w:val="uk-UA"/>
              </w:rPr>
            </w:pPr>
            <w:r w:rsidRPr="00D77F5B">
              <w:rPr>
                <w:rFonts w:cs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</w:tc>
        <w:tc>
          <w:tcPr>
            <w:tcW w:w="2700" w:type="dxa"/>
          </w:tcPr>
          <w:p w:rsidR="007D494F" w:rsidRPr="00D77F5B" w:rsidRDefault="008C28B4">
            <w:pPr>
              <w:rPr>
                <w:rFonts w:cs="Times New Roman"/>
                <w:b/>
                <w:sz w:val="24"/>
                <w:szCs w:val="24"/>
                <w:lang w:val="uk-UA"/>
              </w:rPr>
            </w:pPr>
            <w:r w:rsidRPr="00D77F5B">
              <w:rPr>
                <w:rFonts w:cs="Times New Roman"/>
                <w:b/>
                <w:sz w:val="24"/>
                <w:szCs w:val="24"/>
                <w:lang w:val="uk-UA"/>
              </w:rPr>
              <w:t>Відповідальний за виконання</w:t>
            </w:r>
          </w:p>
        </w:tc>
      </w:tr>
      <w:tr w:rsidR="007D494F" w:rsidRPr="0039608E" w:rsidTr="00D77F5B">
        <w:tc>
          <w:tcPr>
            <w:tcW w:w="675" w:type="dxa"/>
          </w:tcPr>
          <w:p w:rsidR="007D494F" w:rsidRPr="00D77F5B" w:rsidRDefault="008C28B4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D77F5B">
              <w:rPr>
                <w:rFonts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828" w:type="dxa"/>
          </w:tcPr>
          <w:p w:rsidR="007D494F" w:rsidRPr="00D77F5B" w:rsidRDefault="008C28B4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D77F5B">
              <w:rPr>
                <w:rFonts w:cs="Times New Roman"/>
                <w:sz w:val="24"/>
                <w:szCs w:val="24"/>
                <w:lang w:val="uk-UA"/>
              </w:rPr>
              <w:t>Організаційне засідання гуртка та обговорення основних напрямів наукової роботи у першому семестрі.</w:t>
            </w:r>
          </w:p>
        </w:tc>
        <w:tc>
          <w:tcPr>
            <w:tcW w:w="1977" w:type="dxa"/>
          </w:tcPr>
          <w:p w:rsidR="007D494F" w:rsidRPr="00D77F5B" w:rsidRDefault="00595FB4" w:rsidP="00595FB4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D77F5B">
              <w:rPr>
                <w:rFonts w:cs="Times New Roman"/>
                <w:sz w:val="24"/>
                <w:szCs w:val="24"/>
                <w:lang w:val="uk-UA"/>
              </w:rPr>
              <w:t>18</w:t>
            </w:r>
            <w:r w:rsidR="008C28B4" w:rsidRPr="00D77F5B"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  <w:r w:rsidRPr="00D77F5B">
              <w:rPr>
                <w:rFonts w:cs="Times New Roman"/>
                <w:sz w:val="24"/>
                <w:szCs w:val="24"/>
                <w:lang w:val="uk-UA"/>
              </w:rPr>
              <w:t>березня</w:t>
            </w:r>
            <w:r w:rsidR="008C28B4" w:rsidRPr="00D77F5B">
              <w:rPr>
                <w:rFonts w:cs="Times New Roman"/>
                <w:sz w:val="24"/>
                <w:szCs w:val="24"/>
                <w:lang w:val="uk-UA"/>
              </w:rPr>
              <w:t>, 202</w:t>
            </w:r>
            <w:r w:rsidRPr="00D77F5B">
              <w:rPr>
                <w:rFonts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700" w:type="dxa"/>
          </w:tcPr>
          <w:p w:rsidR="007D494F" w:rsidRPr="00D77F5B" w:rsidRDefault="008C28B4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D77F5B">
              <w:rPr>
                <w:rFonts w:cs="Times New Roman"/>
                <w:sz w:val="24"/>
                <w:szCs w:val="24"/>
                <w:lang w:val="uk-UA"/>
              </w:rPr>
              <w:t>проф. Юлія БОЙКО</w:t>
            </w:r>
            <w:r w:rsidRPr="00D77F5B">
              <w:rPr>
                <w:rFonts w:cs="Times New Roman"/>
                <w:sz w:val="24"/>
                <w:szCs w:val="24"/>
                <w:lang w:val="uk-UA"/>
              </w:rPr>
              <w:br/>
              <w:t>доц. Ольга ТАРАСОВА</w:t>
            </w:r>
          </w:p>
        </w:tc>
      </w:tr>
      <w:tr w:rsidR="007D494F" w:rsidRPr="0039608E" w:rsidTr="00D77F5B">
        <w:tc>
          <w:tcPr>
            <w:tcW w:w="675" w:type="dxa"/>
          </w:tcPr>
          <w:p w:rsidR="007D494F" w:rsidRPr="00D77F5B" w:rsidRDefault="008C28B4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D77F5B">
              <w:rPr>
                <w:rFonts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828" w:type="dxa"/>
          </w:tcPr>
          <w:p w:rsidR="007D494F" w:rsidRPr="00D77F5B" w:rsidRDefault="008C28B4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D77F5B">
              <w:rPr>
                <w:rFonts w:cs="Times New Roman"/>
                <w:sz w:val="24"/>
                <w:szCs w:val="24"/>
                <w:lang w:val="uk-UA"/>
              </w:rPr>
              <w:t>Доповіді студентів на теми:</w:t>
            </w:r>
            <w:r w:rsidRPr="00D77F5B">
              <w:rPr>
                <w:rFonts w:cs="Times New Roman"/>
                <w:sz w:val="24"/>
                <w:szCs w:val="24"/>
                <w:lang w:val="uk-UA"/>
              </w:rPr>
              <w:br/>
              <w:t>Порівняльна характеристика прикметників в англійській та українській мовах.</w:t>
            </w:r>
            <w:r w:rsidRPr="00D77F5B">
              <w:rPr>
                <w:rFonts w:cs="Times New Roman"/>
                <w:sz w:val="24"/>
                <w:szCs w:val="24"/>
                <w:lang w:val="uk-UA"/>
              </w:rPr>
              <w:br/>
              <w:t>Типологічні особливості заперечення в англійській та українській мовах.</w:t>
            </w:r>
          </w:p>
        </w:tc>
        <w:tc>
          <w:tcPr>
            <w:tcW w:w="1977" w:type="dxa"/>
          </w:tcPr>
          <w:p w:rsidR="007D494F" w:rsidRPr="00D77F5B" w:rsidRDefault="00595FB4" w:rsidP="00595FB4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D77F5B">
              <w:rPr>
                <w:rFonts w:cs="Times New Roman"/>
                <w:sz w:val="24"/>
                <w:szCs w:val="24"/>
                <w:lang w:val="uk-UA"/>
              </w:rPr>
              <w:t>17</w:t>
            </w:r>
            <w:r w:rsidR="008C28B4" w:rsidRPr="00D77F5B"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  <w:r w:rsidRPr="00D77F5B">
              <w:rPr>
                <w:rFonts w:cs="Times New Roman"/>
                <w:sz w:val="24"/>
                <w:szCs w:val="24"/>
                <w:lang w:val="uk-UA"/>
              </w:rPr>
              <w:t>квітня</w:t>
            </w:r>
            <w:r w:rsidR="008C28B4" w:rsidRPr="00D77F5B">
              <w:rPr>
                <w:rFonts w:cs="Times New Roman"/>
                <w:sz w:val="24"/>
                <w:szCs w:val="24"/>
                <w:lang w:val="uk-UA"/>
              </w:rPr>
              <w:t>, 202</w:t>
            </w:r>
            <w:r w:rsidRPr="00D77F5B">
              <w:rPr>
                <w:rFonts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700" w:type="dxa"/>
          </w:tcPr>
          <w:p w:rsidR="007D494F" w:rsidRPr="00D77F5B" w:rsidRDefault="008C28B4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D77F5B">
              <w:rPr>
                <w:rFonts w:cs="Times New Roman"/>
                <w:sz w:val="24"/>
                <w:szCs w:val="24"/>
                <w:lang w:val="uk-UA"/>
              </w:rPr>
              <w:t>проф. Юлія БОЙКО</w:t>
            </w:r>
            <w:r w:rsidRPr="00D77F5B">
              <w:rPr>
                <w:rFonts w:cs="Times New Roman"/>
                <w:sz w:val="24"/>
                <w:szCs w:val="24"/>
                <w:lang w:val="uk-UA"/>
              </w:rPr>
              <w:br/>
              <w:t>доц. Ольга ТАРАСОВА</w:t>
            </w:r>
          </w:p>
        </w:tc>
      </w:tr>
      <w:tr w:rsidR="007D494F" w:rsidRPr="0039608E" w:rsidTr="00D77F5B">
        <w:tc>
          <w:tcPr>
            <w:tcW w:w="675" w:type="dxa"/>
          </w:tcPr>
          <w:p w:rsidR="007D494F" w:rsidRPr="00D77F5B" w:rsidRDefault="008C28B4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D77F5B">
              <w:rPr>
                <w:rFonts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828" w:type="dxa"/>
          </w:tcPr>
          <w:p w:rsidR="007D494F" w:rsidRPr="00D77F5B" w:rsidRDefault="000F53B6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D77F5B">
              <w:rPr>
                <w:rFonts w:cs="Times New Roman"/>
                <w:sz w:val="24"/>
                <w:szCs w:val="24"/>
                <w:lang w:val="uk-UA"/>
              </w:rPr>
              <w:t>Доповіді студентів на теми</w:t>
            </w:r>
            <w:r w:rsidR="008C28B4" w:rsidRPr="00D77F5B">
              <w:rPr>
                <w:rFonts w:cs="Times New Roman"/>
                <w:sz w:val="24"/>
                <w:szCs w:val="24"/>
                <w:lang w:val="uk-UA"/>
              </w:rPr>
              <w:t>:</w:t>
            </w:r>
            <w:r w:rsidR="008C28B4" w:rsidRPr="00D77F5B">
              <w:rPr>
                <w:rFonts w:cs="Times New Roman"/>
                <w:sz w:val="24"/>
                <w:szCs w:val="24"/>
                <w:lang w:val="uk-UA"/>
              </w:rPr>
              <w:br/>
              <w:t>Порівняльний аналіз складних речень в англійській та українській мовах.</w:t>
            </w:r>
            <w:r w:rsidR="008C28B4" w:rsidRPr="00D77F5B">
              <w:rPr>
                <w:rFonts w:cs="Times New Roman"/>
                <w:sz w:val="24"/>
                <w:szCs w:val="24"/>
                <w:lang w:val="uk-UA"/>
              </w:rPr>
              <w:br/>
              <w:t>Особливості перекладу сталих виразів з англійської мови українською.</w:t>
            </w:r>
          </w:p>
        </w:tc>
        <w:tc>
          <w:tcPr>
            <w:tcW w:w="1977" w:type="dxa"/>
          </w:tcPr>
          <w:p w:rsidR="007D494F" w:rsidRPr="00D77F5B" w:rsidRDefault="00595FB4" w:rsidP="00595FB4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D77F5B">
              <w:rPr>
                <w:rFonts w:cs="Times New Roman"/>
                <w:sz w:val="24"/>
                <w:szCs w:val="24"/>
                <w:lang w:val="uk-UA"/>
              </w:rPr>
              <w:t>20</w:t>
            </w:r>
            <w:r w:rsidR="008C28B4" w:rsidRPr="00D77F5B"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  <w:r w:rsidRPr="00D77F5B">
              <w:rPr>
                <w:rFonts w:cs="Times New Roman"/>
                <w:sz w:val="24"/>
                <w:szCs w:val="24"/>
                <w:lang w:val="uk-UA"/>
              </w:rPr>
              <w:t>травня</w:t>
            </w:r>
            <w:r w:rsidR="008C28B4" w:rsidRPr="00D77F5B">
              <w:rPr>
                <w:rFonts w:cs="Times New Roman"/>
                <w:sz w:val="24"/>
                <w:szCs w:val="24"/>
                <w:lang w:val="uk-UA"/>
              </w:rPr>
              <w:t>, 202</w:t>
            </w:r>
            <w:r w:rsidRPr="00D77F5B">
              <w:rPr>
                <w:rFonts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700" w:type="dxa"/>
          </w:tcPr>
          <w:p w:rsidR="007D494F" w:rsidRPr="00D77F5B" w:rsidRDefault="008C28B4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D77F5B">
              <w:rPr>
                <w:rFonts w:cs="Times New Roman"/>
                <w:sz w:val="24"/>
                <w:szCs w:val="24"/>
                <w:lang w:val="uk-UA"/>
              </w:rPr>
              <w:t>проф. Юлія БОЙКО</w:t>
            </w:r>
            <w:r w:rsidRPr="00D77F5B">
              <w:rPr>
                <w:rFonts w:cs="Times New Roman"/>
                <w:sz w:val="24"/>
                <w:szCs w:val="24"/>
                <w:lang w:val="uk-UA"/>
              </w:rPr>
              <w:br/>
              <w:t>доц. Ольга ТАРАСОВА</w:t>
            </w:r>
          </w:p>
        </w:tc>
      </w:tr>
    </w:tbl>
    <w:p w:rsidR="00D77F5B" w:rsidRPr="00D77F5B" w:rsidRDefault="008C28B4">
      <w:pPr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br/>
      </w:r>
    </w:p>
    <w:p w:rsidR="00D77F5B" w:rsidRPr="00D77F5B" w:rsidRDefault="00D77F5B">
      <w:pPr>
        <w:rPr>
          <w:rFonts w:cs="Times New Roman"/>
          <w:szCs w:val="24"/>
          <w:lang w:val="uk-UA"/>
        </w:rPr>
      </w:pPr>
    </w:p>
    <w:p w:rsidR="00D77F5B" w:rsidRPr="00D77F5B" w:rsidRDefault="00D77F5B">
      <w:pPr>
        <w:rPr>
          <w:rFonts w:cs="Times New Roman"/>
          <w:szCs w:val="24"/>
          <w:lang w:val="uk-UA"/>
        </w:rPr>
      </w:pPr>
    </w:p>
    <w:p w:rsidR="00D77F5B" w:rsidRPr="00D77F5B" w:rsidRDefault="00D77F5B">
      <w:pPr>
        <w:rPr>
          <w:rFonts w:cs="Times New Roman"/>
          <w:szCs w:val="24"/>
          <w:lang w:val="uk-UA"/>
        </w:rPr>
      </w:pPr>
    </w:p>
    <w:p w:rsidR="00D77F5B" w:rsidRPr="00D77F5B" w:rsidRDefault="00D77F5B">
      <w:pPr>
        <w:rPr>
          <w:rFonts w:cs="Times New Roman"/>
          <w:szCs w:val="24"/>
          <w:lang w:val="uk-UA"/>
        </w:rPr>
      </w:pPr>
    </w:p>
    <w:p w:rsidR="00D77F5B" w:rsidRPr="00D77F5B" w:rsidRDefault="00D77F5B">
      <w:pPr>
        <w:rPr>
          <w:rFonts w:cs="Times New Roman"/>
          <w:szCs w:val="24"/>
          <w:lang w:val="uk-UA"/>
        </w:rPr>
      </w:pPr>
    </w:p>
    <w:p w:rsidR="00D77F5B" w:rsidRPr="00D77F5B" w:rsidRDefault="00D77F5B">
      <w:pPr>
        <w:rPr>
          <w:rFonts w:cs="Times New Roman"/>
          <w:szCs w:val="24"/>
          <w:lang w:val="uk-UA"/>
        </w:rPr>
      </w:pPr>
    </w:p>
    <w:p w:rsidR="00D77F5B" w:rsidRPr="00D77F5B" w:rsidRDefault="00D77F5B">
      <w:pPr>
        <w:rPr>
          <w:rFonts w:cs="Times New Roman"/>
          <w:szCs w:val="24"/>
          <w:lang w:val="uk-UA"/>
        </w:rPr>
      </w:pPr>
    </w:p>
    <w:p w:rsidR="00D77F5B" w:rsidRPr="00D77F5B" w:rsidRDefault="00D77F5B">
      <w:pPr>
        <w:rPr>
          <w:rFonts w:cs="Times New Roman"/>
          <w:szCs w:val="24"/>
          <w:lang w:val="uk-UA"/>
        </w:rPr>
      </w:pPr>
    </w:p>
    <w:p w:rsidR="00D77F5B" w:rsidRPr="00D77F5B" w:rsidRDefault="00D77F5B">
      <w:pPr>
        <w:rPr>
          <w:rFonts w:cs="Times New Roman"/>
          <w:szCs w:val="24"/>
          <w:lang w:val="uk-UA"/>
        </w:rPr>
      </w:pPr>
    </w:p>
    <w:p w:rsidR="00D77F5B" w:rsidRPr="00D77F5B" w:rsidRDefault="00D77F5B">
      <w:pPr>
        <w:rPr>
          <w:rFonts w:cs="Times New Roman"/>
          <w:szCs w:val="24"/>
          <w:lang w:val="uk-UA"/>
        </w:rPr>
      </w:pPr>
    </w:p>
    <w:p w:rsidR="00D77F5B" w:rsidRPr="00D77F5B" w:rsidRDefault="00D77F5B">
      <w:pPr>
        <w:rPr>
          <w:rFonts w:cs="Times New Roman"/>
          <w:szCs w:val="24"/>
          <w:lang w:val="uk-UA"/>
        </w:rPr>
      </w:pPr>
    </w:p>
    <w:p w:rsidR="00D77F5B" w:rsidRPr="00D77F5B" w:rsidRDefault="00D77F5B">
      <w:pPr>
        <w:rPr>
          <w:rFonts w:cs="Times New Roman"/>
          <w:szCs w:val="24"/>
          <w:lang w:val="uk-UA"/>
        </w:rPr>
      </w:pPr>
    </w:p>
    <w:p w:rsidR="007D494F" w:rsidRPr="00D77F5B" w:rsidRDefault="008C28B4" w:rsidP="00D77F5B">
      <w:pPr>
        <w:jc w:val="center"/>
        <w:rPr>
          <w:rFonts w:cs="Times New Roman"/>
          <w:b/>
          <w:szCs w:val="24"/>
          <w:lang w:val="uk-UA"/>
        </w:rPr>
      </w:pPr>
      <w:r w:rsidRPr="00D77F5B">
        <w:rPr>
          <w:rFonts w:cs="Times New Roman"/>
          <w:b/>
          <w:szCs w:val="24"/>
          <w:lang w:val="uk-UA"/>
        </w:rPr>
        <w:lastRenderedPageBreak/>
        <w:t>Список студентів:</w:t>
      </w:r>
    </w:p>
    <w:p w:rsidR="007D494F" w:rsidRPr="00D77F5B" w:rsidRDefault="008C28B4">
      <w:pPr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 xml:space="preserve">1. </w:t>
      </w:r>
      <w:proofErr w:type="spellStart"/>
      <w:r w:rsidRPr="00D77F5B">
        <w:rPr>
          <w:rFonts w:cs="Times New Roman"/>
          <w:szCs w:val="24"/>
          <w:lang w:val="uk-UA"/>
        </w:rPr>
        <w:t>Магась</w:t>
      </w:r>
      <w:proofErr w:type="spellEnd"/>
      <w:r w:rsidRPr="00D77F5B">
        <w:rPr>
          <w:rFonts w:cs="Times New Roman"/>
          <w:szCs w:val="24"/>
          <w:lang w:val="uk-UA"/>
        </w:rPr>
        <w:t xml:space="preserve"> Л.</w:t>
      </w:r>
    </w:p>
    <w:p w:rsidR="007D494F" w:rsidRPr="00D77F5B" w:rsidRDefault="008C28B4">
      <w:pPr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 xml:space="preserve">2. </w:t>
      </w:r>
      <w:proofErr w:type="spellStart"/>
      <w:r w:rsidR="006F146D" w:rsidRPr="00D77F5B">
        <w:rPr>
          <w:rFonts w:cs="Times New Roman"/>
          <w:szCs w:val="24"/>
          <w:lang w:val="uk-UA"/>
        </w:rPr>
        <w:t>Ніщун</w:t>
      </w:r>
      <w:proofErr w:type="spellEnd"/>
      <w:r w:rsidRPr="00D77F5B">
        <w:rPr>
          <w:rFonts w:cs="Times New Roman"/>
          <w:szCs w:val="24"/>
          <w:lang w:val="uk-UA"/>
        </w:rPr>
        <w:t xml:space="preserve"> </w:t>
      </w:r>
      <w:r w:rsidR="006F146D" w:rsidRPr="00D77F5B">
        <w:rPr>
          <w:rFonts w:cs="Times New Roman"/>
          <w:szCs w:val="24"/>
          <w:lang w:val="uk-UA"/>
        </w:rPr>
        <w:t>Д</w:t>
      </w:r>
      <w:r w:rsidRPr="00D77F5B">
        <w:rPr>
          <w:rFonts w:cs="Times New Roman"/>
          <w:szCs w:val="24"/>
          <w:lang w:val="uk-UA"/>
        </w:rPr>
        <w:t>.</w:t>
      </w:r>
    </w:p>
    <w:p w:rsidR="007D494F" w:rsidRPr="00D77F5B" w:rsidRDefault="008C28B4">
      <w:pPr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 xml:space="preserve">3. </w:t>
      </w:r>
      <w:proofErr w:type="spellStart"/>
      <w:r w:rsidR="006F146D" w:rsidRPr="00D77F5B">
        <w:rPr>
          <w:rFonts w:cs="Times New Roman"/>
          <w:szCs w:val="24"/>
          <w:lang w:val="uk-UA"/>
        </w:rPr>
        <w:t>Фарина</w:t>
      </w:r>
      <w:proofErr w:type="spellEnd"/>
      <w:r w:rsidR="006F146D" w:rsidRPr="00D77F5B">
        <w:rPr>
          <w:rFonts w:cs="Times New Roman"/>
          <w:szCs w:val="24"/>
          <w:lang w:val="uk-UA"/>
        </w:rPr>
        <w:t xml:space="preserve"> А.</w:t>
      </w:r>
    </w:p>
    <w:p w:rsidR="007D494F" w:rsidRPr="00D77F5B" w:rsidRDefault="008C28B4">
      <w:pPr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 xml:space="preserve">4. </w:t>
      </w:r>
      <w:proofErr w:type="spellStart"/>
      <w:r w:rsidR="006F146D" w:rsidRPr="00D77F5B">
        <w:rPr>
          <w:rFonts w:cs="Times New Roman"/>
          <w:szCs w:val="24"/>
          <w:lang w:val="uk-UA"/>
        </w:rPr>
        <w:t>Кучерук</w:t>
      </w:r>
      <w:proofErr w:type="spellEnd"/>
      <w:r w:rsidR="006F146D" w:rsidRPr="00D77F5B">
        <w:rPr>
          <w:rFonts w:cs="Times New Roman"/>
          <w:szCs w:val="24"/>
          <w:lang w:val="uk-UA"/>
        </w:rPr>
        <w:t xml:space="preserve"> А</w:t>
      </w:r>
      <w:r w:rsidRPr="00D77F5B">
        <w:rPr>
          <w:rFonts w:cs="Times New Roman"/>
          <w:szCs w:val="24"/>
          <w:lang w:val="uk-UA"/>
        </w:rPr>
        <w:t>.</w:t>
      </w:r>
    </w:p>
    <w:p w:rsidR="007D494F" w:rsidRPr="00D77F5B" w:rsidRDefault="008C28B4">
      <w:pPr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 xml:space="preserve">5. </w:t>
      </w:r>
      <w:r w:rsidR="006F146D" w:rsidRPr="00D77F5B">
        <w:rPr>
          <w:rFonts w:cs="Times New Roman"/>
          <w:szCs w:val="24"/>
          <w:lang w:val="uk-UA"/>
        </w:rPr>
        <w:t>Вишневська В</w:t>
      </w:r>
      <w:r w:rsidRPr="00D77F5B">
        <w:rPr>
          <w:rFonts w:cs="Times New Roman"/>
          <w:szCs w:val="24"/>
          <w:lang w:val="uk-UA"/>
        </w:rPr>
        <w:t>.</w:t>
      </w:r>
    </w:p>
    <w:p w:rsidR="007D494F" w:rsidRPr="00D77F5B" w:rsidRDefault="008C28B4">
      <w:pPr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 xml:space="preserve">6. </w:t>
      </w:r>
      <w:proofErr w:type="spellStart"/>
      <w:r w:rsidRPr="00D77F5B">
        <w:rPr>
          <w:rFonts w:cs="Times New Roman"/>
          <w:szCs w:val="24"/>
          <w:lang w:val="uk-UA"/>
        </w:rPr>
        <w:t>Муринець</w:t>
      </w:r>
      <w:proofErr w:type="spellEnd"/>
      <w:r w:rsidRPr="00D77F5B">
        <w:rPr>
          <w:rFonts w:cs="Times New Roman"/>
          <w:szCs w:val="24"/>
          <w:lang w:val="uk-UA"/>
        </w:rPr>
        <w:t xml:space="preserve"> А.</w:t>
      </w:r>
    </w:p>
    <w:p w:rsidR="007D494F" w:rsidRPr="00D77F5B" w:rsidRDefault="008C28B4">
      <w:pPr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 xml:space="preserve">7. </w:t>
      </w:r>
      <w:proofErr w:type="spellStart"/>
      <w:r w:rsidR="00514531" w:rsidRPr="00D77F5B">
        <w:rPr>
          <w:rFonts w:cs="Times New Roman"/>
          <w:szCs w:val="24"/>
          <w:lang w:val="uk-UA"/>
        </w:rPr>
        <w:t>Фіщук</w:t>
      </w:r>
      <w:proofErr w:type="spellEnd"/>
      <w:r w:rsidR="00514531" w:rsidRPr="00D77F5B">
        <w:rPr>
          <w:rFonts w:cs="Times New Roman"/>
          <w:szCs w:val="24"/>
          <w:lang w:val="uk-UA"/>
        </w:rPr>
        <w:t xml:space="preserve"> О</w:t>
      </w:r>
      <w:r w:rsidRPr="00D77F5B">
        <w:rPr>
          <w:rFonts w:cs="Times New Roman"/>
          <w:szCs w:val="24"/>
          <w:lang w:val="uk-UA"/>
        </w:rPr>
        <w:t>.</w:t>
      </w:r>
    </w:p>
    <w:p w:rsidR="007D494F" w:rsidRPr="00D77F5B" w:rsidRDefault="008C28B4">
      <w:pPr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>8.</w:t>
      </w:r>
      <w:r w:rsidR="006F146D" w:rsidRPr="00D77F5B">
        <w:rPr>
          <w:rFonts w:cs="Times New Roman"/>
          <w:szCs w:val="24"/>
          <w:lang w:val="uk-UA"/>
        </w:rPr>
        <w:t xml:space="preserve"> </w:t>
      </w:r>
      <w:proofErr w:type="spellStart"/>
      <w:r w:rsidR="006F146D" w:rsidRPr="00D77F5B">
        <w:rPr>
          <w:rFonts w:cs="Times New Roman"/>
          <w:szCs w:val="24"/>
          <w:lang w:val="uk-UA"/>
        </w:rPr>
        <w:t>Богач</w:t>
      </w:r>
      <w:proofErr w:type="spellEnd"/>
      <w:r w:rsidR="006F146D" w:rsidRPr="00D77F5B">
        <w:rPr>
          <w:rFonts w:cs="Times New Roman"/>
          <w:szCs w:val="24"/>
          <w:lang w:val="uk-UA"/>
        </w:rPr>
        <w:t xml:space="preserve"> Я</w:t>
      </w:r>
      <w:r w:rsidRPr="00D77F5B">
        <w:rPr>
          <w:rFonts w:cs="Times New Roman"/>
          <w:szCs w:val="24"/>
          <w:lang w:val="uk-UA"/>
        </w:rPr>
        <w:t>.</w:t>
      </w:r>
    </w:p>
    <w:p w:rsidR="007D494F" w:rsidRPr="00D77F5B" w:rsidRDefault="008C28B4">
      <w:pPr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 xml:space="preserve">9. </w:t>
      </w:r>
      <w:r w:rsidR="006F146D" w:rsidRPr="00D77F5B">
        <w:rPr>
          <w:rFonts w:cs="Times New Roman"/>
          <w:szCs w:val="24"/>
          <w:lang w:val="uk-UA"/>
        </w:rPr>
        <w:t>Домбровський Б</w:t>
      </w:r>
      <w:r w:rsidRPr="00D77F5B">
        <w:rPr>
          <w:rFonts w:cs="Times New Roman"/>
          <w:szCs w:val="24"/>
          <w:lang w:val="uk-UA"/>
        </w:rPr>
        <w:t>.</w:t>
      </w:r>
    </w:p>
    <w:p w:rsidR="007D494F" w:rsidRPr="00D77F5B" w:rsidRDefault="008C28B4">
      <w:pPr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>10. Чиж А.</w:t>
      </w:r>
    </w:p>
    <w:p w:rsidR="007D494F" w:rsidRPr="00D77F5B" w:rsidRDefault="008C28B4">
      <w:pPr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br w:type="page"/>
      </w:r>
    </w:p>
    <w:p w:rsidR="007D494F" w:rsidRPr="00D77F5B" w:rsidRDefault="008C28B4" w:rsidP="0039608E">
      <w:pPr>
        <w:ind w:left="-567" w:right="-716"/>
        <w:jc w:val="center"/>
        <w:rPr>
          <w:rFonts w:cs="Times New Roman"/>
          <w:szCs w:val="24"/>
          <w:lang w:val="uk-UA"/>
        </w:rPr>
      </w:pPr>
      <w:r w:rsidRPr="00D77F5B">
        <w:rPr>
          <w:rFonts w:cs="Times New Roman"/>
          <w:b/>
          <w:szCs w:val="24"/>
          <w:lang w:val="uk-UA"/>
        </w:rPr>
        <w:lastRenderedPageBreak/>
        <w:t>ПРОТОКОЛ № 1</w:t>
      </w:r>
    </w:p>
    <w:p w:rsidR="007D494F" w:rsidRPr="00D77F5B" w:rsidRDefault="008C28B4" w:rsidP="0039608E">
      <w:pPr>
        <w:ind w:left="-567" w:right="-716"/>
        <w:jc w:val="center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 xml:space="preserve">Засідання наукового гуртка «Порівняльна типологія» при кафедрі германської філології та </w:t>
      </w:r>
      <w:proofErr w:type="spellStart"/>
      <w:r w:rsidRPr="00D77F5B">
        <w:rPr>
          <w:rFonts w:cs="Times New Roman"/>
          <w:szCs w:val="24"/>
          <w:lang w:val="uk-UA"/>
        </w:rPr>
        <w:t>перекладознавства</w:t>
      </w:r>
      <w:proofErr w:type="spellEnd"/>
      <w:r w:rsidRPr="00D77F5B">
        <w:rPr>
          <w:rFonts w:cs="Times New Roman"/>
          <w:szCs w:val="24"/>
          <w:lang w:val="uk-UA"/>
        </w:rPr>
        <w:br/>
        <w:t>від 1</w:t>
      </w:r>
      <w:r w:rsidR="00595FB4" w:rsidRPr="00D77F5B">
        <w:rPr>
          <w:rFonts w:cs="Times New Roman"/>
          <w:szCs w:val="24"/>
          <w:lang w:val="uk-UA"/>
        </w:rPr>
        <w:t>8</w:t>
      </w:r>
      <w:r w:rsidRPr="00D77F5B">
        <w:rPr>
          <w:rFonts w:cs="Times New Roman"/>
          <w:szCs w:val="24"/>
          <w:lang w:val="uk-UA"/>
        </w:rPr>
        <w:t xml:space="preserve"> </w:t>
      </w:r>
      <w:r w:rsidR="00595FB4" w:rsidRPr="00D77F5B">
        <w:rPr>
          <w:rFonts w:cs="Times New Roman"/>
          <w:szCs w:val="24"/>
          <w:lang w:val="uk-UA"/>
        </w:rPr>
        <w:t>березня 2026</w:t>
      </w:r>
      <w:r w:rsidRPr="00D77F5B">
        <w:rPr>
          <w:rFonts w:cs="Times New Roman"/>
          <w:szCs w:val="24"/>
          <w:lang w:val="uk-UA"/>
        </w:rPr>
        <w:t xml:space="preserve"> р.</w:t>
      </w:r>
    </w:p>
    <w:p w:rsidR="007D494F" w:rsidRPr="00D77F5B" w:rsidRDefault="008C28B4" w:rsidP="0039608E">
      <w:pPr>
        <w:ind w:left="-567" w:right="-716"/>
        <w:jc w:val="center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>ПРИСУТНІ: д. філол. н., проф. Юлія БОЙКО; секретар гуртка, к. пед. н., доц. Ольга ТАРАСОВА, члени студентського наукового гуртка.</w:t>
      </w:r>
    </w:p>
    <w:p w:rsidR="007D494F" w:rsidRDefault="008C28B4" w:rsidP="0039608E">
      <w:pPr>
        <w:ind w:left="-567" w:right="-716"/>
        <w:jc w:val="center"/>
        <w:rPr>
          <w:rFonts w:cs="Times New Roman"/>
          <w:b/>
          <w:szCs w:val="24"/>
        </w:rPr>
      </w:pPr>
      <w:r w:rsidRPr="00D77F5B">
        <w:rPr>
          <w:rFonts w:cs="Times New Roman"/>
          <w:b/>
          <w:szCs w:val="24"/>
          <w:lang w:val="uk-UA"/>
        </w:rPr>
        <w:t>ПОРЯДОК ДЕННИЙ</w:t>
      </w:r>
    </w:p>
    <w:p w:rsidR="0039608E" w:rsidRPr="0039608E" w:rsidRDefault="0039608E" w:rsidP="0039608E">
      <w:pPr>
        <w:ind w:left="-567" w:right="-716"/>
        <w:jc w:val="center"/>
        <w:rPr>
          <w:rFonts w:cs="Times New Roman"/>
          <w:szCs w:val="24"/>
        </w:rPr>
      </w:pP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>1. Формування складу гуртка на І</w:t>
      </w:r>
      <w:r w:rsidR="006F146D" w:rsidRPr="00D77F5B">
        <w:rPr>
          <w:rFonts w:cs="Times New Roman"/>
          <w:szCs w:val="24"/>
          <w:lang w:val="uk-UA"/>
        </w:rPr>
        <w:t>I семестр 2025-2026</w:t>
      </w:r>
      <w:r w:rsidRPr="00D77F5B">
        <w:rPr>
          <w:rFonts w:cs="Times New Roman"/>
          <w:szCs w:val="24"/>
          <w:lang w:val="uk-UA"/>
        </w:rPr>
        <w:t xml:space="preserve"> </w:t>
      </w:r>
      <w:proofErr w:type="spellStart"/>
      <w:r w:rsidRPr="00D77F5B">
        <w:rPr>
          <w:rFonts w:cs="Times New Roman"/>
          <w:szCs w:val="24"/>
          <w:lang w:val="uk-UA"/>
        </w:rPr>
        <w:t>н.р</w:t>
      </w:r>
      <w:proofErr w:type="spellEnd"/>
      <w:r w:rsidRPr="00D77F5B">
        <w:rPr>
          <w:rFonts w:cs="Times New Roman"/>
          <w:szCs w:val="24"/>
          <w:lang w:val="uk-UA"/>
        </w:rPr>
        <w:t>.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>2. Розгляд плану роботи та основної тематики засідань.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b/>
          <w:szCs w:val="24"/>
          <w:lang w:val="uk-UA"/>
        </w:rPr>
        <w:t xml:space="preserve">СЛУХАЛИ: </w:t>
      </w:r>
      <w:r w:rsidRPr="00D77F5B">
        <w:rPr>
          <w:rFonts w:cs="Times New Roman"/>
          <w:szCs w:val="24"/>
          <w:lang w:val="uk-UA"/>
        </w:rPr>
        <w:t>Керівника гуртка, проф. Юлію БОЙКО щодо організації діяльності студентського наукового гуртка.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b/>
          <w:szCs w:val="24"/>
          <w:lang w:val="uk-UA"/>
        </w:rPr>
        <w:t xml:space="preserve">УХВАЛИЛИ: </w:t>
      </w:r>
      <w:r w:rsidRPr="00D77F5B">
        <w:rPr>
          <w:rFonts w:cs="Times New Roman"/>
          <w:szCs w:val="24"/>
          <w:lang w:val="uk-UA"/>
        </w:rPr>
        <w:t>Затвердити склад учасників гуртка та визначити основні напрями наукової діяльності.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b/>
          <w:szCs w:val="24"/>
          <w:lang w:val="uk-UA"/>
        </w:rPr>
        <w:t xml:space="preserve">СЛУХАЛИ: </w:t>
      </w:r>
      <w:r w:rsidRPr="00D77F5B">
        <w:rPr>
          <w:rFonts w:cs="Times New Roman"/>
          <w:szCs w:val="24"/>
          <w:lang w:val="uk-UA"/>
        </w:rPr>
        <w:t>Секретаря гуртка, доц. Ольгу ТАРАСОВУ щодо плану роботи гуртка на семестр.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b/>
          <w:szCs w:val="24"/>
          <w:lang w:val="uk-UA"/>
        </w:rPr>
        <w:t xml:space="preserve">УХВАЛИЛИ: </w:t>
      </w:r>
      <w:r w:rsidRPr="00D77F5B">
        <w:rPr>
          <w:rFonts w:cs="Times New Roman"/>
          <w:szCs w:val="24"/>
          <w:lang w:val="uk-UA"/>
        </w:rPr>
        <w:t>Схвалити тематику засідань та рекомендувати студентам підготувати наукові доповіді.</w:t>
      </w:r>
    </w:p>
    <w:p w:rsidR="0039608E" w:rsidRDefault="008C28B4" w:rsidP="0039608E">
      <w:pPr>
        <w:ind w:left="-567" w:right="-716"/>
        <w:jc w:val="both"/>
        <w:rPr>
          <w:rFonts w:cs="Times New Roman"/>
          <w:szCs w:val="24"/>
        </w:rPr>
      </w:pPr>
      <w:r w:rsidRPr="00D77F5B">
        <w:rPr>
          <w:rFonts w:cs="Times New Roman"/>
          <w:szCs w:val="24"/>
          <w:lang w:val="uk-UA"/>
        </w:rPr>
        <w:br/>
      </w:r>
    </w:p>
    <w:p w:rsidR="0039608E" w:rsidRDefault="0039608E" w:rsidP="0039608E">
      <w:pPr>
        <w:ind w:left="-567" w:right="-716"/>
        <w:jc w:val="both"/>
        <w:rPr>
          <w:rFonts w:cs="Times New Roman"/>
          <w:szCs w:val="24"/>
        </w:rPr>
      </w:pPr>
    </w:p>
    <w:p w:rsidR="0039608E" w:rsidRDefault="0039608E" w:rsidP="0039608E">
      <w:pPr>
        <w:ind w:left="-567" w:right="-716"/>
        <w:jc w:val="both"/>
        <w:rPr>
          <w:rFonts w:cs="Times New Roman"/>
          <w:szCs w:val="24"/>
        </w:rPr>
      </w:pPr>
    </w:p>
    <w:p w:rsidR="0039608E" w:rsidRDefault="0039608E" w:rsidP="0039608E">
      <w:pPr>
        <w:ind w:left="-567" w:right="-716"/>
        <w:jc w:val="both"/>
        <w:rPr>
          <w:rFonts w:cs="Times New Roman"/>
          <w:szCs w:val="24"/>
        </w:rPr>
      </w:pPr>
    </w:p>
    <w:p w:rsidR="0039608E" w:rsidRDefault="0039608E" w:rsidP="0039608E">
      <w:pPr>
        <w:ind w:left="-567" w:right="-716"/>
        <w:jc w:val="both"/>
        <w:rPr>
          <w:rFonts w:cs="Times New Roman"/>
          <w:szCs w:val="24"/>
        </w:rPr>
      </w:pPr>
    </w:p>
    <w:p w:rsidR="007D494F" w:rsidRPr="00D77F5B" w:rsidRDefault="003851A1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 xml:space="preserve">Керівник    </w:t>
      </w:r>
      <w:r w:rsidRPr="00D77F5B">
        <w:rPr>
          <w:rFonts w:cs="Times New Roman"/>
          <w:szCs w:val="24"/>
          <w:lang w:val="uk-UA"/>
        </w:rPr>
        <w:tab/>
      </w:r>
      <w:r w:rsidRPr="00D77F5B">
        <w:rPr>
          <w:rFonts w:cs="Times New Roman"/>
          <w:szCs w:val="24"/>
          <w:lang w:val="uk-UA"/>
        </w:rPr>
        <w:tab/>
      </w:r>
      <w:r w:rsidR="008C28B4" w:rsidRPr="00D77F5B">
        <w:rPr>
          <w:rFonts w:cs="Times New Roman"/>
          <w:szCs w:val="24"/>
          <w:lang w:val="uk-UA"/>
        </w:rPr>
        <w:t xml:space="preserve">                   </w:t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  <w:t xml:space="preserve">    </w:t>
      </w:r>
      <w:r w:rsidR="0039608E">
        <w:rPr>
          <w:rFonts w:cs="Times New Roman"/>
          <w:szCs w:val="24"/>
        </w:rPr>
        <w:tab/>
      </w:r>
      <w:r w:rsidR="008C28B4" w:rsidRPr="00D77F5B">
        <w:rPr>
          <w:rFonts w:cs="Times New Roman"/>
          <w:szCs w:val="24"/>
          <w:lang w:val="uk-UA"/>
        </w:rPr>
        <w:t xml:space="preserve">               </w:t>
      </w:r>
      <w:r w:rsidRPr="00D77F5B">
        <w:rPr>
          <w:rFonts w:cs="Times New Roman"/>
          <w:szCs w:val="24"/>
          <w:lang w:val="uk-UA"/>
        </w:rPr>
        <w:t xml:space="preserve">  </w:t>
      </w:r>
      <w:r w:rsidR="0039608E">
        <w:rPr>
          <w:rFonts w:cs="Times New Roman"/>
          <w:szCs w:val="24"/>
        </w:rPr>
        <w:t xml:space="preserve">   </w:t>
      </w:r>
      <w:r w:rsidR="008C28B4" w:rsidRPr="00D77F5B">
        <w:rPr>
          <w:rFonts w:cs="Times New Roman"/>
          <w:szCs w:val="24"/>
          <w:lang w:val="uk-UA"/>
        </w:rPr>
        <w:t>проф. Юлія БОЙКО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 xml:space="preserve">Секретар                                                      </w:t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Pr="00D77F5B">
        <w:rPr>
          <w:rFonts w:cs="Times New Roman"/>
          <w:szCs w:val="24"/>
          <w:lang w:val="uk-UA"/>
        </w:rPr>
        <w:t xml:space="preserve">  доц. Ольга ТАРАСОВА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br w:type="page"/>
      </w:r>
    </w:p>
    <w:p w:rsidR="007D494F" w:rsidRPr="00D77F5B" w:rsidRDefault="008C28B4" w:rsidP="0039608E">
      <w:pPr>
        <w:ind w:left="-567" w:right="-716"/>
        <w:jc w:val="center"/>
        <w:rPr>
          <w:rFonts w:cs="Times New Roman"/>
          <w:szCs w:val="24"/>
          <w:lang w:val="uk-UA"/>
        </w:rPr>
      </w:pPr>
      <w:r w:rsidRPr="00D77F5B">
        <w:rPr>
          <w:rFonts w:cs="Times New Roman"/>
          <w:b/>
          <w:szCs w:val="24"/>
          <w:lang w:val="uk-UA"/>
        </w:rPr>
        <w:lastRenderedPageBreak/>
        <w:t>ПРОТОКОЛ № 2</w:t>
      </w:r>
    </w:p>
    <w:p w:rsidR="007D494F" w:rsidRPr="00D77F5B" w:rsidRDefault="008C28B4" w:rsidP="0039608E">
      <w:pPr>
        <w:ind w:left="-567" w:right="-716"/>
        <w:jc w:val="center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>Засідання наукового гуртка «Порівняльна типологія» при кафедрі германської філо</w:t>
      </w:r>
      <w:r w:rsidR="00595FB4" w:rsidRPr="00D77F5B">
        <w:rPr>
          <w:rFonts w:cs="Times New Roman"/>
          <w:szCs w:val="24"/>
          <w:lang w:val="uk-UA"/>
        </w:rPr>
        <w:t xml:space="preserve">логії та </w:t>
      </w:r>
      <w:proofErr w:type="spellStart"/>
      <w:r w:rsidR="00595FB4" w:rsidRPr="00D77F5B">
        <w:rPr>
          <w:rFonts w:cs="Times New Roman"/>
          <w:szCs w:val="24"/>
          <w:lang w:val="uk-UA"/>
        </w:rPr>
        <w:t>перекладознавства</w:t>
      </w:r>
      <w:proofErr w:type="spellEnd"/>
      <w:r w:rsidR="00595FB4" w:rsidRPr="00D77F5B">
        <w:rPr>
          <w:rFonts w:cs="Times New Roman"/>
          <w:szCs w:val="24"/>
          <w:lang w:val="uk-UA"/>
        </w:rPr>
        <w:br/>
        <w:t>від 17</w:t>
      </w:r>
      <w:r w:rsidRPr="00D77F5B">
        <w:rPr>
          <w:rFonts w:cs="Times New Roman"/>
          <w:szCs w:val="24"/>
          <w:lang w:val="uk-UA"/>
        </w:rPr>
        <w:t xml:space="preserve"> </w:t>
      </w:r>
      <w:r w:rsidR="00595FB4" w:rsidRPr="00D77F5B">
        <w:rPr>
          <w:rFonts w:cs="Times New Roman"/>
          <w:szCs w:val="24"/>
          <w:lang w:val="uk-UA"/>
        </w:rPr>
        <w:t>квітня 2026</w:t>
      </w:r>
      <w:r w:rsidRPr="00D77F5B">
        <w:rPr>
          <w:rFonts w:cs="Times New Roman"/>
          <w:szCs w:val="24"/>
          <w:lang w:val="uk-UA"/>
        </w:rPr>
        <w:t xml:space="preserve"> р.</w:t>
      </w:r>
    </w:p>
    <w:p w:rsidR="007D494F" w:rsidRPr="00D77F5B" w:rsidRDefault="008C28B4" w:rsidP="0039608E">
      <w:pPr>
        <w:ind w:left="-567" w:right="-716"/>
        <w:jc w:val="center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>ПРИСУТНІ: д. філол. н., проф. Юлія БОЙКО; секретар гуртка, к. пед. н., доц. Ольга ТАРАСОВА, члени студентського наукового гуртка.</w:t>
      </w:r>
    </w:p>
    <w:p w:rsidR="007D494F" w:rsidRDefault="008C28B4" w:rsidP="0039608E">
      <w:pPr>
        <w:ind w:left="-567" w:right="-716"/>
        <w:jc w:val="center"/>
        <w:rPr>
          <w:rFonts w:cs="Times New Roman"/>
          <w:b/>
          <w:szCs w:val="24"/>
        </w:rPr>
      </w:pPr>
      <w:r w:rsidRPr="00D77F5B">
        <w:rPr>
          <w:rFonts w:cs="Times New Roman"/>
          <w:b/>
          <w:szCs w:val="24"/>
          <w:lang w:val="uk-UA"/>
        </w:rPr>
        <w:t>ПОРЯДОК ДЕННИЙ</w:t>
      </w:r>
    </w:p>
    <w:p w:rsidR="0039608E" w:rsidRPr="0039608E" w:rsidRDefault="0039608E" w:rsidP="0039608E">
      <w:pPr>
        <w:ind w:left="-567" w:right="-716"/>
        <w:jc w:val="center"/>
        <w:rPr>
          <w:rFonts w:cs="Times New Roman"/>
          <w:szCs w:val="24"/>
        </w:rPr>
      </w:pP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>1. Порівняльна характеристика прикметників в англійській та українській мовах.</w:t>
      </w:r>
      <w:r w:rsidRPr="00D77F5B">
        <w:rPr>
          <w:rFonts w:cs="Times New Roman"/>
          <w:szCs w:val="24"/>
          <w:lang w:val="uk-UA"/>
        </w:rPr>
        <w:br/>
        <w:t xml:space="preserve">Доповідач: </w:t>
      </w:r>
      <w:r w:rsidR="00514531" w:rsidRPr="00D77F5B">
        <w:rPr>
          <w:rFonts w:cs="Times New Roman"/>
          <w:szCs w:val="24"/>
          <w:lang w:val="uk-UA"/>
        </w:rPr>
        <w:t>Дарина</w:t>
      </w:r>
      <w:r w:rsidRPr="00D77F5B">
        <w:rPr>
          <w:rFonts w:cs="Times New Roman"/>
          <w:szCs w:val="24"/>
          <w:lang w:val="uk-UA"/>
        </w:rPr>
        <w:t xml:space="preserve"> </w:t>
      </w:r>
      <w:r w:rsidR="00514531" w:rsidRPr="00D77F5B">
        <w:rPr>
          <w:rFonts w:cs="Times New Roman"/>
          <w:szCs w:val="24"/>
          <w:lang w:val="uk-UA"/>
        </w:rPr>
        <w:t>НІЩУН</w:t>
      </w:r>
      <w:r w:rsidRPr="00D77F5B">
        <w:rPr>
          <w:rFonts w:cs="Times New Roman"/>
          <w:szCs w:val="24"/>
          <w:lang w:val="uk-UA"/>
        </w:rPr>
        <w:t>.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>2. Типологічні особливості заперечення в англійській та українській мовах.</w:t>
      </w:r>
      <w:r w:rsidRPr="00D77F5B">
        <w:rPr>
          <w:rFonts w:cs="Times New Roman"/>
          <w:szCs w:val="24"/>
          <w:lang w:val="uk-UA"/>
        </w:rPr>
        <w:br/>
        <w:t xml:space="preserve">Доповідач: </w:t>
      </w:r>
      <w:r w:rsidR="00514531" w:rsidRPr="00D77F5B">
        <w:rPr>
          <w:rFonts w:cs="Times New Roman"/>
          <w:szCs w:val="24"/>
          <w:lang w:val="uk-UA"/>
        </w:rPr>
        <w:t>Анна</w:t>
      </w:r>
      <w:r w:rsidRPr="00D77F5B">
        <w:rPr>
          <w:rFonts w:cs="Times New Roman"/>
          <w:szCs w:val="24"/>
          <w:lang w:val="uk-UA"/>
        </w:rPr>
        <w:t xml:space="preserve"> </w:t>
      </w:r>
      <w:r w:rsidR="00514531" w:rsidRPr="00D77F5B">
        <w:rPr>
          <w:rFonts w:cs="Times New Roman"/>
          <w:szCs w:val="24"/>
          <w:lang w:val="uk-UA"/>
        </w:rPr>
        <w:t>ФАРИНА</w:t>
      </w:r>
      <w:r w:rsidRPr="00D77F5B">
        <w:rPr>
          <w:rFonts w:cs="Times New Roman"/>
          <w:szCs w:val="24"/>
          <w:lang w:val="uk-UA"/>
        </w:rPr>
        <w:t>.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b/>
          <w:szCs w:val="24"/>
          <w:lang w:val="uk-UA"/>
        </w:rPr>
        <w:t xml:space="preserve">СЛУХАЛИ: </w:t>
      </w:r>
      <w:r w:rsidR="00514531" w:rsidRPr="00D77F5B">
        <w:rPr>
          <w:rFonts w:cs="Times New Roman"/>
          <w:szCs w:val="24"/>
          <w:lang w:val="uk-UA"/>
        </w:rPr>
        <w:t>Дарину НІЩУН</w:t>
      </w:r>
      <w:r w:rsidRPr="00D77F5B">
        <w:rPr>
          <w:rFonts w:cs="Times New Roman"/>
          <w:szCs w:val="24"/>
          <w:lang w:val="uk-UA"/>
        </w:rPr>
        <w:t>, яка здійснила аналіз особливостей функціонування прикметників в англійській та українській мовах.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b/>
          <w:szCs w:val="24"/>
          <w:lang w:val="uk-UA"/>
        </w:rPr>
        <w:t xml:space="preserve">УХВАЛИЛИ: </w:t>
      </w:r>
      <w:r w:rsidRPr="00D77F5B">
        <w:rPr>
          <w:rFonts w:cs="Times New Roman"/>
          <w:szCs w:val="24"/>
          <w:lang w:val="uk-UA"/>
        </w:rPr>
        <w:t>Підготувати додаткові приклади для використання під час практичних занять із типології.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b/>
          <w:szCs w:val="24"/>
          <w:lang w:val="uk-UA"/>
        </w:rPr>
        <w:t xml:space="preserve">СЛУХАЛИ: </w:t>
      </w:r>
      <w:r w:rsidR="00514531" w:rsidRPr="00D77F5B">
        <w:rPr>
          <w:rFonts w:cs="Times New Roman"/>
          <w:szCs w:val="24"/>
          <w:lang w:val="uk-UA"/>
        </w:rPr>
        <w:t>Анну ФАРИНУ</w:t>
      </w:r>
      <w:r w:rsidRPr="00D77F5B">
        <w:rPr>
          <w:rFonts w:cs="Times New Roman"/>
          <w:szCs w:val="24"/>
          <w:lang w:val="uk-UA"/>
        </w:rPr>
        <w:t>, який охарактеризував основні способи вираження заперечення в англійській та українській мовах.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b/>
          <w:szCs w:val="24"/>
          <w:lang w:val="uk-UA"/>
        </w:rPr>
        <w:t xml:space="preserve">УХВАЛИЛИ: </w:t>
      </w:r>
      <w:r w:rsidRPr="00D77F5B">
        <w:rPr>
          <w:rFonts w:cs="Times New Roman"/>
          <w:szCs w:val="24"/>
          <w:lang w:val="uk-UA"/>
        </w:rPr>
        <w:t>Рекомендувати використання результатів дослідження у курсі порівняльної граматики.</w:t>
      </w:r>
    </w:p>
    <w:p w:rsidR="0039608E" w:rsidRDefault="008C28B4" w:rsidP="0039608E">
      <w:pPr>
        <w:ind w:left="-567" w:right="-716"/>
        <w:jc w:val="both"/>
        <w:rPr>
          <w:rFonts w:cs="Times New Roman"/>
          <w:szCs w:val="24"/>
        </w:rPr>
      </w:pPr>
      <w:r w:rsidRPr="00D77F5B">
        <w:rPr>
          <w:rFonts w:cs="Times New Roman"/>
          <w:szCs w:val="24"/>
          <w:lang w:val="uk-UA"/>
        </w:rPr>
        <w:br/>
      </w:r>
    </w:p>
    <w:p w:rsidR="0039608E" w:rsidRDefault="0039608E" w:rsidP="0039608E">
      <w:pPr>
        <w:ind w:left="-567" w:right="-716"/>
        <w:jc w:val="both"/>
        <w:rPr>
          <w:rFonts w:cs="Times New Roman"/>
          <w:szCs w:val="24"/>
        </w:rPr>
      </w:pPr>
    </w:p>
    <w:p w:rsidR="0039608E" w:rsidRDefault="0039608E" w:rsidP="0039608E">
      <w:pPr>
        <w:ind w:left="-567" w:right="-716"/>
        <w:jc w:val="both"/>
        <w:rPr>
          <w:rFonts w:cs="Times New Roman"/>
          <w:szCs w:val="24"/>
        </w:rPr>
      </w:pPr>
    </w:p>
    <w:p w:rsidR="0039608E" w:rsidRDefault="0039608E" w:rsidP="0039608E">
      <w:pPr>
        <w:ind w:left="-567" w:right="-716"/>
        <w:jc w:val="both"/>
        <w:rPr>
          <w:rFonts w:cs="Times New Roman"/>
          <w:szCs w:val="24"/>
        </w:rPr>
      </w:pPr>
    </w:p>
    <w:p w:rsidR="0039608E" w:rsidRDefault="0039608E" w:rsidP="0039608E">
      <w:pPr>
        <w:ind w:left="-567" w:right="-716"/>
        <w:jc w:val="both"/>
        <w:rPr>
          <w:rFonts w:cs="Times New Roman"/>
          <w:szCs w:val="24"/>
        </w:rPr>
      </w:pPr>
    </w:p>
    <w:p w:rsidR="007D494F" w:rsidRPr="00D77F5B" w:rsidRDefault="003851A1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 xml:space="preserve">Керівник  </w:t>
      </w:r>
      <w:r w:rsidRPr="00D77F5B">
        <w:rPr>
          <w:rFonts w:cs="Times New Roman"/>
          <w:szCs w:val="24"/>
          <w:lang w:val="uk-UA"/>
        </w:rPr>
        <w:tab/>
      </w:r>
      <w:r w:rsidRPr="00D77F5B">
        <w:rPr>
          <w:rFonts w:cs="Times New Roman"/>
          <w:szCs w:val="24"/>
          <w:lang w:val="uk-UA"/>
        </w:rPr>
        <w:tab/>
        <w:t xml:space="preserve">  </w:t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8C28B4" w:rsidRPr="00D77F5B">
        <w:rPr>
          <w:rFonts w:cs="Times New Roman"/>
          <w:szCs w:val="24"/>
          <w:lang w:val="uk-UA"/>
        </w:rPr>
        <w:t xml:space="preserve">                                  проф. Юлія БОЙКО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 xml:space="preserve">Секретар                       </w:t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  <w:t xml:space="preserve">       </w:t>
      </w:r>
      <w:r w:rsidRPr="00D77F5B">
        <w:rPr>
          <w:rFonts w:cs="Times New Roman"/>
          <w:szCs w:val="24"/>
          <w:lang w:val="uk-UA"/>
        </w:rPr>
        <w:t xml:space="preserve">                                 доц. Ольга ТАРАСОВА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br w:type="page"/>
      </w:r>
    </w:p>
    <w:p w:rsidR="007D494F" w:rsidRPr="00D77F5B" w:rsidRDefault="008C28B4" w:rsidP="0039608E">
      <w:pPr>
        <w:ind w:left="-567" w:right="-716"/>
        <w:jc w:val="center"/>
        <w:rPr>
          <w:rFonts w:cs="Times New Roman"/>
          <w:szCs w:val="24"/>
          <w:lang w:val="uk-UA"/>
        </w:rPr>
      </w:pPr>
      <w:r w:rsidRPr="00D77F5B">
        <w:rPr>
          <w:rFonts w:cs="Times New Roman"/>
          <w:b/>
          <w:szCs w:val="24"/>
          <w:lang w:val="uk-UA"/>
        </w:rPr>
        <w:lastRenderedPageBreak/>
        <w:t>ПРОТОКОЛ № 3</w:t>
      </w:r>
    </w:p>
    <w:p w:rsidR="007D494F" w:rsidRPr="00D77F5B" w:rsidRDefault="008C28B4" w:rsidP="0039608E">
      <w:pPr>
        <w:ind w:left="-567" w:right="-716"/>
        <w:jc w:val="center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>Засідання наукового гуртка «Порівняльна типологія» при кафедрі германської філо</w:t>
      </w:r>
      <w:r w:rsidR="00595FB4" w:rsidRPr="00D77F5B">
        <w:rPr>
          <w:rFonts w:cs="Times New Roman"/>
          <w:szCs w:val="24"/>
          <w:lang w:val="uk-UA"/>
        </w:rPr>
        <w:t xml:space="preserve">логії та </w:t>
      </w:r>
      <w:proofErr w:type="spellStart"/>
      <w:r w:rsidR="00595FB4" w:rsidRPr="00D77F5B">
        <w:rPr>
          <w:rFonts w:cs="Times New Roman"/>
          <w:szCs w:val="24"/>
          <w:lang w:val="uk-UA"/>
        </w:rPr>
        <w:t>перекладознавства</w:t>
      </w:r>
      <w:proofErr w:type="spellEnd"/>
      <w:r w:rsidR="00595FB4" w:rsidRPr="00D77F5B">
        <w:rPr>
          <w:rFonts w:cs="Times New Roman"/>
          <w:szCs w:val="24"/>
          <w:lang w:val="uk-UA"/>
        </w:rPr>
        <w:br/>
        <w:t>від 20</w:t>
      </w:r>
      <w:r w:rsidRPr="00D77F5B">
        <w:rPr>
          <w:rFonts w:cs="Times New Roman"/>
          <w:szCs w:val="24"/>
          <w:lang w:val="uk-UA"/>
        </w:rPr>
        <w:t xml:space="preserve"> </w:t>
      </w:r>
      <w:r w:rsidR="00595FB4" w:rsidRPr="00D77F5B">
        <w:rPr>
          <w:rFonts w:cs="Times New Roman"/>
          <w:szCs w:val="24"/>
          <w:lang w:val="uk-UA"/>
        </w:rPr>
        <w:t>травня 2026</w:t>
      </w:r>
      <w:r w:rsidRPr="00D77F5B">
        <w:rPr>
          <w:rFonts w:cs="Times New Roman"/>
          <w:szCs w:val="24"/>
          <w:lang w:val="uk-UA"/>
        </w:rPr>
        <w:t xml:space="preserve"> р.</w:t>
      </w:r>
    </w:p>
    <w:p w:rsidR="007D494F" w:rsidRPr="00D77F5B" w:rsidRDefault="008C28B4" w:rsidP="0039608E">
      <w:pPr>
        <w:ind w:left="-567" w:right="-716"/>
        <w:jc w:val="center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>ПРИСУТНІ: д. філол. н., проф. Юлія БОЙКО; секретар гуртка, к. пед. н., доц. Ольга ТАРАСОВА, члени студентського наукового гуртка.</w:t>
      </w:r>
    </w:p>
    <w:p w:rsidR="007D494F" w:rsidRDefault="008C28B4" w:rsidP="0039608E">
      <w:pPr>
        <w:ind w:left="-567" w:right="-716"/>
        <w:jc w:val="center"/>
        <w:rPr>
          <w:rFonts w:cs="Times New Roman"/>
          <w:b/>
          <w:szCs w:val="24"/>
        </w:rPr>
      </w:pPr>
      <w:r w:rsidRPr="00D77F5B">
        <w:rPr>
          <w:rFonts w:cs="Times New Roman"/>
          <w:b/>
          <w:szCs w:val="24"/>
          <w:lang w:val="uk-UA"/>
        </w:rPr>
        <w:t>ПОРЯДОК ДЕННИЙ</w:t>
      </w:r>
    </w:p>
    <w:p w:rsidR="0039608E" w:rsidRPr="0039608E" w:rsidRDefault="0039608E" w:rsidP="0039608E">
      <w:pPr>
        <w:ind w:left="-567" w:right="-716"/>
        <w:jc w:val="center"/>
        <w:rPr>
          <w:rFonts w:cs="Times New Roman"/>
          <w:szCs w:val="24"/>
        </w:rPr>
      </w:pP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>1. Порівняльний аналіз складних речень в англійській та українській мовах.</w:t>
      </w:r>
      <w:r w:rsidRPr="00D77F5B">
        <w:rPr>
          <w:rFonts w:cs="Times New Roman"/>
          <w:szCs w:val="24"/>
          <w:lang w:val="uk-UA"/>
        </w:rPr>
        <w:br/>
        <w:t>Доповідач: Олександра ФІЩУК.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>2. Особливості перекладу сталих виразів з англійської мови українською.</w:t>
      </w:r>
      <w:r w:rsidRPr="00D77F5B">
        <w:rPr>
          <w:rFonts w:cs="Times New Roman"/>
          <w:szCs w:val="24"/>
          <w:lang w:val="uk-UA"/>
        </w:rPr>
        <w:br/>
        <w:t>Доповідач: Аліна ЧИЖ.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b/>
          <w:szCs w:val="24"/>
          <w:lang w:val="uk-UA"/>
        </w:rPr>
        <w:t xml:space="preserve">СЛУХАЛИ: </w:t>
      </w:r>
      <w:r w:rsidRPr="00D77F5B">
        <w:rPr>
          <w:rFonts w:cs="Times New Roman"/>
          <w:szCs w:val="24"/>
          <w:lang w:val="uk-UA"/>
        </w:rPr>
        <w:t>Олександру ФІЩУК, яка представила зіставний аналіз складних синтаксичних конструкцій в англійській та українській мовах.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b/>
          <w:szCs w:val="24"/>
          <w:lang w:val="uk-UA"/>
        </w:rPr>
        <w:t xml:space="preserve">УХВАЛИЛИ: </w:t>
      </w:r>
      <w:r w:rsidRPr="00D77F5B">
        <w:rPr>
          <w:rFonts w:cs="Times New Roman"/>
          <w:szCs w:val="24"/>
          <w:lang w:val="uk-UA"/>
        </w:rPr>
        <w:t>Розширити тематику досліджень гуртка питаннями синтаксичної типології.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b/>
          <w:szCs w:val="24"/>
          <w:lang w:val="uk-UA"/>
        </w:rPr>
        <w:t xml:space="preserve">СЛУХАЛИ: </w:t>
      </w:r>
      <w:r w:rsidRPr="00D77F5B">
        <w:rPr>
          <w:rFonts w:cs="Times New Roman"/>
          <w:szCs w:val="24"/>
          <w:lang w:val="uk-UA"/>
        </w:rPr>
        <w:t>Аліну ЧИЖ, яка висвітлила труднощі перекладу сталих виразів та способи передачі їхнього значення українською мовою.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b/>
          <w:szCs w:val="24"/>
          <w:lang w:val="uk-UA"/>
        </w:rPr>
        <w:t xml:space="preserve">УХВАЛИЛИ: </w:t>
      </w:r>
      <w:r w:rsidRPr="00D77F5B">
        <w:rPr>
          <w:rFonts w:cs="Times New Roman"/>
          <w:szCs w:val="24"/>
          <w:lang w:val="uk-UA"/>
        </w:rPr>
        <w:t>Взяти результати дослідження до уваги під час аналізу перекладацьких трансформацій.</w:t>
      </w:r>
    </w:p>
    <w:p w:rsidR="0039608E" w:rsidRDefault="008C28B4" w:rsidP="0039608E">
      <w:pPr>
        <w:ind w:left="-567" w:right="-716"/>
        <w:jc w:val="both"/>
        <w:rPr>
          <w:rFonts w:cs="Times New Roman"/>
          <w:szCs w:val="24"/>
        </w:rPr>
      </w:pPr>
      <w:r w:rsidRPr="00D77F5B">
        <w:rPr>
          <w:rFonts w:cs="Times New Roman"/>
          <w:szCs w:val="24"/>
          <w:lang w:val="uk-UA"/>
        </w:rPr>
        <w:br/>
      </w:r>
    </w:p>
    <w:p w:rsidR="0039608E" w:rsidRDefault="0039608E" w:rsidP="0039608E">
      <w:pPr>
        <w:ind w:left="-567" w:right="-716"/>
        <w:jc w:val="both"/>
        <w:rPr>
          <w:rFonts w:cs="Times New Roman"/>
          <w:szCs w:val="24"/>
        </w:rPr>
      </w:pPr>
    </w:p>
    <w:p w:rsidR="0039608E" w:rsidRDefault="0039608E" w:rsidP="0039608E">
      <w:pPr>
        <w:ind w:left="-567" w:right="-716"/>
        <w:jc w:val="both"/>
        <w:rPr>
          <w:rFonts w:cs="Times New Roman"/>
          <w:szCs w:val="24"/>
        </w:rPr>
      </w:pPr>
    </w:p>
    <w:p w:rsidR="0039608E" w:rsidRDefault="0039608E" w:rsidP="0039608E">
      <w:pPr>
        <w:ind w:left="-567" w:right="-716"/>
        <w:jc w:val="both"/>
        <w:rPr>
          <w:rFonts w:cs="Times New Roman"/>
          <w:szCs w:val="24"/>
        </w:rPr>
      </w:pPr>
    </w:p>
    <w:p w:rsidR="0039608E" w:rsidRDefault="0039608E" w:rsidP="0039608E">
      <w:pPr>
        <w:ind w:left="-567" w:right="-716"/>
        <w:jc w:val="both"/>
        <w:rPr>
          <w:rFonts w:cs="Times New Roman"/>
          <w:szCs w:val="24"/>
        </w:rPr>
      </w:pPr>
    </w:p>
    <w:p w:rsidR="007D494F" w:rsidRPr="00D77F5B" w:rsidRDefault="003851A1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>Керівник</w:t>
      </w:r>
      <w:r w:rsidRPr="00D77F5B">
        <w:rPr>
          <w:rFonts w:cs="Times New Roman"/>
          <w:szCs w:val="24"/>
          <w:lang w:val="uk-UA"/>
        </w:rPr>
        <w:tab/>
      </w:r>
      <w:r w:rsidRPr="00D77F5B">
        <w:rPr>
          <w:rFonts w:cs="Times New Roman"/>
          <w:szCs w:val="24"/>
          <w:lang w:val="uk-UA"/>
        </w:rPr>
        <w:tab/>
        <w:t xml:space="preserve">  </w:t>
      </w:r>
      <w:r w:rsidR="008C28B4" w:rsidRPr="00D77F5B">
        <w:rPr>
          <w:rFonts w:cs="Times New Roman"/>
          <w:szCs w:val="24"/>
          <w:lang w:val="uk-UA"/>
        </w:rPr>
        <w:t xml:space="preserve">        </w:t>
      </w:r>
      <w:r w:rsidR="0039608E">
        <w:rPr>
          <w:rFonts w:cs="Times New Roman"/>
          <w:szCs w:val="24"/>
        </w:rPr>
        <w:t xml:space="preserve"> </w:t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8C28B4" w:rsidRPr="00D77F5B">
        <w:rPr>
          <w:rFonts w:cs="Times New Roman"/>
          <w:szCs w:val="24"/>
          <w:lang w:val="uk-UA"/>
        </w:rPr>
        <w:t xml:space="preserve">     </w:t>
      </w:r>
      <w:r w:rsidR="0039608E">
        <w:rPr>
          <w:rFonts w:cs="Times New Roman"/>
          <w:szCs w:val="24"/>
        </w:rPr>
        <w:t xml:space="preserve">        </w:t>
      </w:r>
      <w:r w:rsidR="008C28B4" w:rsidRPr="00D77F5B">
        <w:rPr>
          <w:rFonts w:cs="Times New Roman"/>
          <w:szCs w:val="24"/>
          <w:lang w:val="uk-UA"/>
        </w:rPr>
        <w:t xml:space="preserve">                     проф. Юлія БОЙКО</w:t>
      </w:r>
    </w:p>
    <w:p w:rsidR="007D494F" w:rsidRPr="00D77F5B" w:rsidRDefault="008C28B4" w:rsidP="0039608E">
      <w:pPr>
        <w:ind w:left="-567" w:right="-716"/>
        <w:jc w:val="both"/>
        <w:rPr>
          <w:rFonts w:cs="Times New Roman"/>
          <w:szCs w:val="24"/>
          <w:lang w:val="uk-UA"/>
        </w:rPr>
      </w:pPr>
      <w:r w:rsidRPr="00D77F5B">
        <w:rPr>
          <w:rFonts w:cs="Times New Roman"/>
          <w:szCs w:val="24"/>
          <w:lang w:val="uk-UA"/>
        </w:rPr>
        <w:t xml:space="preserve">Секретар                                                 </w:t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="0039608E">
        <w:rPr>
          <w:rFonts w:cs="Times New Roman"/>
          <w:szCs w:val="24"/>
        </w:rPr>
        <w:tab/>
      </w:r>
      <w:r w:rsidRPr="00D77F5B">
        <w:rPr>
          <w:rFonts w:cs="Times New Roman"/>
          <w:szCs w:val="24"/>
          <w:lang w:val="uk-UA"/>
        </w:rPr>
        <w:t xml:space="preserve">     доц. Ольга ТАРАСОВА</w:t>
      </w:r>
    </w:p>
    <w:sectPr w:rsidR="007D494F" w:rsidRPr="00D77F5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96521EB"/>
    <w:multiLevelType w:val="hybridMultilevel"/>
    <w:tmpl w:val="BD562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F53B6"/>
    <w:rsid w:val="0015074B"/>
    <w:rsid w:val="001657B3"/>
    <w:rsid w:val="0029639D"/>
    <w:rsid w:val="002B39F2"/>
    <w:rsid w:val="00326F90"/>
    <w:rsid w:val="003552EB"/>
    <w:rsid w:val="003851A1"/>
    <w:rsid w:val="0039608E"/>
    <w:rsid w:val="00514531"/>
    <w:rsid w:val="00530DEB"/>
    <w:rsid w:val="00560EA1"/>
    <w:rsid w:val="00595FB4"/>
    <w:rsid w:val="006F146D"/>
    <w:rsid w:val="007D494F"/>
    <w:rsid w:val="008451EC"/>
    <w:rsid w:val="008C28B4"/>
    <w:rsid w:val="008D0A6B"/>
    <w:rsid w:val="00AA1D8D"/>
    <w:rsid w:val="00B47730"/>
    <w:rsid w:val="00C158C6"/>
    <w:rsid w:val="00CB0664"/>
    <w:rsid w:val="00D77F5B"/>
    <w:rsid w:val="00DF6007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8C28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0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5174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12</cp:revision>
  <dcterms:created xsi:type="dcterms:W3CDTF">2013-12-23T23:15:00Z</dcterms:created>
  <dcterms:modified xsi:type="dcterms:W3CDTF">2026-05-24T16:11:00Z</dcterms:modified>
  <cp:category/>
</cp:coreProperties>
</file>